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9E" w:rsidRDefault="009F17FD">
      <w:pPr>
        <w:rPr>
          <w:rFonts w:ascii="Times New Roman" w:hAnsi="Times New Roman" w:cs="Times New Roman"/>
          <w:sz w:val="24"/>
          <w:szCs w:val="24"/>
        </w:rPr>
      </w:pPr>
      <w:r w:rsidRPr="009F17FD">
        <w:rPr>
          <w:rFonts w:ascii="Times New Roman" w:hAnsi="Times New Roman" w:cs="Times New Roman"/>
          <w:sz w:val="24"/>
          <w:szCs w:val="24"/>
        </w:rPr>
        <w:t>16.04 химия 9 класс</w:t>
      </w:r>
    </w:p>
    <w:p w:rsidR="009F17FD" w:rsidRPr="009F17FD" w:rsidRDefault="009F17FD" w:rsidP="009F17FD">
      <w:pPr>
        <w:rPr>
          <w:rFonts w:ascii="Times New Roman" w:hAnsi="Times New Roman" w:cs="Times New Roman"/>
          <w:sz w:val="24"/>
          <w:szCs w:val="24"/>
        </w:rPr>
      </w:pPr>
      <w:r w:rsidRPr="009F17FD">
        <w:rPr>
          <w:rFonts w:ascii="Times New Roman" w:hAnsi="Times New Roman" w:cs="Times New Roman"/>
          <w:sz w:val="24"/>
          <w:szCs w:val="24"/>
        </w:rPr>
        <w:t>Железо. Нахождение в природе. Свойства железа.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17FD">
        <w:rPr>
          <w:rFonts w:ascii="Times New Roman" w:hAnsi="Times New Roman" w:cs="Times New Roman"/>
          <w:sz w:val="24"/>
          <w:szCs w:val="24"/>
        </w:rPr>
        <w:t>Соединения железа.  Знакомство с рудами железа</w:t>
      </w:r>
    </w:p>
    <w:p w:rsidR="009F17FD" w:rsidRPr="009F17FD" w:rsidRDefault="009F17FD">
      <w:pPr>
        <w:rPr>
          <w:rFonts w:ascii="Times New Roman" w:hAnsi="Times New Roman" w:cs="Times New Roman"/>
          <w:sz w:val="24"/>
          <w:szCs w:val="24"/>
        </w:rPr>
      </w:pPr>
      <w:r w:rsidRPr="009F17FD">
        <w:rPr>
          <w:rFonts w:ascii="Times New Roman" w:hAnsi="Times New Roman" w:cs="Times New Roman"/>
          <w:sz w:val="24"/>
          <w:szCs w:val="24"/>
        </w:rPr>
        <w:t xml:space="preserve">Добрый день </w:t>
      </w:r>
    </w:p>
    <w:p w:rsidR="009F17FD" w:rsidRPr="009F17FD" w:rsidRDefault="009F17FD">
      <w:pPr>
        <w:rPr>
          <w:rFonts w:ascii="Times New Roman" w:hAnsi="Times New Roman" w:cs="Times New Roman"/>
          <w:sz w:val="24"/>
          <w:szCs w:val="24"/>
        </w:rPr>
      </w:pPr>
      <w:r w:rsidRPr="009F17FD">
        <w:rPr>
          <w:rFonts w:ascii="Times New Roman" w:hAnsi="Times New Roman" w:cs="Times New Roman"/>
          <w:sz w:val="24"/>
          <w:szCs w:val="24"/>
        </w:rPr>
        <w:t xml:space="preserve">Прочитать конспект или посмотреть </w:t>
      </w:r>
      <w:proofErr w:type="spellStart"/>
      <w:r w:rsidRPr="009F17FD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9F17FD">
        <w:rPr>
          <w:rFonts w:ascii="Times New Roman" w:hAnsi="Times New Roman" w:cs="Times New Roman"/>
          <w:sz w:val="24"/>
          <w:szCs w:val="24"/>
        </w:rPr>
        <w:t xml:space="preserve"> в интернете</w:t>
      </w:r>
      <w:proofErr w:type="gramStart"/>
      <w:r w:rsidRPr="009F17F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F17FD" w:rsidRPr="009F17FD" w:rsidRDefault="009F17FD" w:rsidP="009F17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F17FD">
        <w:rPr>
          <w:b/>
          <w:bCs/>
          <w:color w:val="000000"/>
        </w:rPr>
        <w:t>Историческая справка о железе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Одна из версий связывает это слово с «</w:t>
      </w:r>
      <w:proofErr w:type="spellStart"/>
      <w:r w:rsidRPr="009F17FD">
        <w:rPr>
          <w:color w:val="000000"/>
        </w:rPr>
        <w:t>жальжа</w:t>
      </w:r>
      <w:proofErr w:type="spellEnd"/>
      <w:r w:rsidRPr="009F17FD">
        <w:rPr>
          <w:color w:val="000000"/>
        </w:rPr>
        <w:t xml:space="preserve">», что означает «металл, руда». </w:t>
      </w:r>
      <w:proofErr w:type="gramStart"/>
      <w:r w:rsidRPr="009F17FD">
        <w:rPr>
          <w:color w:val="000000"/>
        </w:rPr>
        <w:t>Другая версия усматривает в слове славянский корень «лез», тот же, что и в слове «лезвие»).</w:t>
      </w:r>
      <w:proofErr w:type="gramEnd"/>
    </w:p>
    <w:p w:rsidR="009F17FD" w:rsidRPr="009F17FD" w:rsidRDefault="009F17FD" w:rsidP="009F17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F17FD">
        <w:rPr>
          <w:b/>
          <w:bCs/>
          <w:color w:val="000000"/>
        </w:rPr>
        <w:t>Положение железа в п.с. Д.И. Менделеева</w:t>
      </w:r>
      <w:r w:rsidRPr="009F17FD">
        <w:rPr>
          <w:color w:val="000000"/>
        </w:rPr>
        <w:t> </w:t>
      </w:r>
      <w:r w:rsidRPr="009F17FD">
        <w:rPr>
          <w:b/>
          <w:bCs/>
          <w:color w:val="000000"/>
        </w:rPr>
        <w:t>и строение атома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 xml:space="preserve">Железо - элемент VIII группы побочной подгруппы. У него на внешнем уровне 2е. в соединениях железо чаще всего проявляет степени окисления +2 и +3. </w:t>
      </w:r>
      <w:proofErr w:type="gramStart"/>
      <w:r w:rsidRPr="009F17FD">
        <w:rPr>
          <w:color w:val="000000"/>
        </w:rPr>
        <w:t>С сильными окислителями образует соединения со степенью окисления +3, со слабыми +2, иногда образуется смесь соединений железа +2 и +3, например, железная окалина:</w:t>
      </w:r>
      <w:proofErr w:type="gramEnd"/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Fe</w:t>
      </w:r>
      <w:r w:rsidRPr="009F17FD">
        <w:rPr>
          <w:color w:val="000000"/>
          <w:vertAlign w:val="subscript"/>
        </w:rPr>
        <w:t>2</w:t>
      </w:r>
      <w:r w:rsidRPr="009F17FD">
        <w:rPr>
          <w:color w:val="000000"/>
        </w:rPr>
        <w:t>O</w:t>
      </w:r>
      <w:r w:rsidRPr="009F17FD">
        <w:rPr>
          <w:color w:val="000000"/>
          <w:vertAlign w:val="subscript"/>
        </w:rPr>
        <w:t>4</w:t>
      </w:r>
      <w:r w:rsidRPr="009F17FD">
        <w:rPr>
          <w:color w:val="000000"/>
        </w:rPr>
        <w:t>(</w:t>
      </w:r>
      <w:proofErr w:type="spellStart"/>
      <w:r w:rsidRPr="009F17FD">
        <w:rPr>
          <w:color w:val="000000"/>
        </w:rPr>
        <w:t>FeO</w:t>
      </w:r>
      <w:proofErr w:type="spellEnd"/>
      <w:r w:rsidRPr="009F17FD">
        <w:rPr>
          <w:color w:val="000000"/>
        </w:rPr>
        <w:t>•Fe</w:t>
      </w:r>
      <w:r w:rsidRPr="009F17FD">
        <w:rPr>
          <w:color w:val="000000"/>
          <w:vertAlign w:val="subscript"/>
        </w:rPr>
        <w:t>2</w:t>
      </w:r>
      <w:r w:rsidRPr="009F17FD">
        <w:rPr>
          <w:color w:val="000000"/>
        </w:rPr>
        <w:t>O</w:t>
      </w:r>
      <w:r w:rsidRPr="009F17FD">
        <w:rPr>
          <w:color w:val="000000"/>
          <w:vertAlign w:val="subscript"/>
        </w:rPr>
        <w:t>3</w:t>
      </w:r>
      <w:r w:rsidRPr="009F17FD">
        <w:rPr>
          <w:color w:val="000000"/>
        </w:rPr>
        <w:t>) – магнитный железняк или магнит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b/>
          <w:bCs/>
          <w:color w:val="000000"/>
        </w:rPr>
        <w:t>Строение атома </w:t>
      </w:r>
      <w:r w:rsidRPr="009F17FD">
        <w:rPr>
          <w:color w:val="000000"/>
          <w:vertAlign w:val="subscript"/>
        </w:rPr>
        <w:t>+26 </w:t>
      </w:r>
      <w:r w:rsidRPr="009F17FD">
        <w:rPr>
          <w:color w:val="000000"/>
          <w:vertAlign w:val="superscript"/>
        </w:rPr>
        <w:t>26</w:t>
      </w:r>
      <w:r w:rsidRPr="009F17FD">
        <w:rPr>
          <w:color w:val="000000"/>
        </w:rPr>
        <w:t>Fe 2 е , 8 е , 14 е , 2 е</w:t>
      </w:r>
      <w:proofErr w:type="gramStart"/>
      <w:r w:rsidRPr="009F17FD">
        <w:rPr>
          <w:color w:val="000000"/>
        </w:rPr>
        <w:t xml:space="preserve"> .</w:t>
      </w:r>
      <w:proofErr w:type="gramEnd"/>
      <w:r w:rsidRPr="009F17FD">
        <w:rPr>
          <w:color w:val="000000"/>
        </w:rPr>
        <w:t>(самостоятельно, у доски)</w:t>
      </w:r>
    </w:p>
    <w:p w:rsidR="009F17FD" w:rsidRPr="009F17FD" w:rsidRDefault="009F17FD" w:rsidP="009F17F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F17FD">
        <w:rPr>
          <w:b/>
          <w:bCs/>
          <w:color w:val="000000"/>
        </w:rPr>
        <w:t>Нахождение в природе</w:t>
      </w:r>
      <w:r w:rsidRPr="009F17FD">
        <w:rPr>
          <w:color w:val="000000"/>
        </w:rPr>
        <w:t>. Рассматривается распространенность железа в природе. Один из учащихся, заранее подготовивший сообщение, знакомит присутствующих с природными соединениями железа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Железо – один из самых распространенных элементов в природе. В земной коре его массовая доля составляет 5,1%, по этому показателю оно уступает только кислороду, кремнию и алюминию. Железо входит в состав большинства горных пород. Для получения железа используют железные руды с содержанием железа 30–70% и более. Основными железными рудами являются: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– </w:t>
      </w:r>
      <w:r w:rsidRPr="009F17FD">
        <w:rPr>
          <w:b/>
          <w:bCs/>
          <w:i/>
          <w:iCs/>
          <w:color w:val="000000"/>
        </w:rPr>
        <w:t>магнетит</w:t>
      </w:r>
      <w:r w:rsidRPr="009F17FD">
        <w:rPr>
          <w:color w:val="000000"/>
        </w:rPr>
        <w:t> Fe</w:t>
      </w:r>
      <w:r w:rsidRPr="009F17FD">
        <w:rPr>
          <w:color w:val="000000"/>
          <w:vertAlign w:val="subscript"/>
        </w:rPr>
        <w:t>3</w:t>
      </w:r>
      <w:r w:rsidRPr="009F17FD">
        <w:rPr>
          <w:color w:val="000000"/>
        </w:rPr>
        <w:t>O</w:t>
      </w:r>
      <w:r w:rsidRPr="009F17FD">
        <w:rPr>
          <w:color w:val="000000"/>
          <w:vertAlign w:val="subscript"/>
        </w:rPr>
        <w:t>4</w:t>
      </w:r>
      <w:r w:rsidRPr="009F17FD">
        <w:rPr>
          <w:color w:val="000000"/>
        </w:rPr>
        <w:t> – содержит 72% железа, месторождения магнетита встречаются на Южном Урале, Курской магнитной аномалии;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– </w:t>
      </w:r>
      <w:r w:rsidRPr="009F17FD">
        <w:rPr>
          <w:b/>
          <w:bCs/>
          <w:i/>
          <w:iCs/>
          <w:color w:val="000000"/>
        </w:rPr>
        <w:t>гематит</w:t>
      </w:r>
      <w:r w:rsidRPr="009F17FD">
        <w:rPr>
          <w:color w:val="000000"/>
        </w:rPr>
        <w:t> Fe</w:t>
      </w:r>
      <w:r w:rsidRPr="009F17FD">
        <w:rPr>
          <w:color w:val="000000"/>
          <w:vertAlign w:val="subscript"/>
        </w:rPr>
        <w:t>2</w:t>
      </w:r>
      <w:r w:rsidRPr="009F17FD">
        <w:rPr>
          <w:color w:val="000000"/>
        </w:rPr>
        <w:t>O</w:t>
      </w:r>
      <w:r w:rsidRPr="009F17FD">
        <w:rPr>
          <w:color w:val="000000"/>
          <w:vertAlign w:val="subscript"/>
        </w:rPr>
        <w:t>3</w:t>
      </w:r>
      <w:r w:rsidRPr="009F17FD">
        <w:rPr>
          <w:color w:val="000000"/>
        </w:rPr>
        <w:t> – содержит до 65% железа, такие месторождения - железа встречаются в Криворожском районе;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– </w:t>
      </w:r>
      <w:r w:rsidRPr="009F17FD">
        <w:rPr>
          <w:b/>
          <w:bCs/>
          <w:i/>
          <w:iCs/>
          <w:color w:val="000000"/>
        </w:rPr>
        <w:t>лимонит </w:t>
      </w:r>
      <w:r w:rsidRPr="009F17FD">
        <w:rPr>
          <w:color w:val="000000"/>
        </w:rPr>
        <w:t>Fe</w:t>
      </w:r>
      <w:r w:rsidRPr="009F17FD">
        <w:rPr>
          <w:color w:val="000000"/>
          <w:vertAlign w:val="subscript"/>
        </w:rPr>
        <w:t>2</w:t>
      </w:r>
      <w:r w:rsidRPr="009F17FD">
        <w:rPr>
          <w:color w:val="000000"/>
        </w:rPr>
        <w:t>O</w:t>
      </w:r>
      <w:r w:rsidRPr="009F17FD">
        <w:rPr>
          <w:color w:val="000000"/>
          <w:vertAlign w:val="subscript"/>
        </w:rPr>
        <w:t>3</w:t>
      </w:r>
      <w:r w:rsidRPr="009F17FD">
        <w:rPr>
          <w:color w:val="000000"/>
        </w:rPr>
        <w:t>•nH</w:t>
      </w:r>
      <w:r w:rsidRPr="009F17FD">
        <w:rPr>
          <w:color w:val="000000"/>
          <w:vertAlign w:val="subscript"/>
        </w:rPr>
        <w:t>2</w:t>
      </w:r>
      <w:r w:rsidRPr="009F17FD">
        <w:rPr>
          <w:color w:val="000000"/>
        </w:rPr>
        <w:t>O – содержит до 60% железа, месторождения лимонита встречаются в Крыму, например керченское месторождение;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– </w:t>
      </w:r>
      <w:r w:rsidRPr="009F17FD">
        <w:rPr>
          <w:b/>
          <w:bCs/>
          <w:i/>
          <w:iCs/>
          <w:color w:val="000000"/>
        </w:rPr>
        <w:t>пирит </w:t>
      </w:r>
      <w:r w:rsidRPr="009F17FD">
        <w:rPr>
          <w:color w:val="000000"/>
        </w:rPr>
        <w:t>FeS</w:t>
      </w:r>
      <w:r w:rsidRPr="009F17FD">
        <w:rPr>
          <w:color w:val="000000"/>
          <w:vertAlign w:val="subscript"/>
        </w:rPr>
        <w:t>2</w:t>
      </w:r>
      <w:r w:rsidRPr="009F17FD">
        <w:rPr>
          <w:color w:val="000000"/>
        </w:rPr>
        <w:t> – содержит примерно 47% железа, месторождения пирита встречаются на Урале.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Редчайший каприз природы – </w:t>
      </w:r>
      <w:r w:rsidRPr="009F17FD">
        <w:rPr>
          <w:i/>
          <w:iCs/>
          <w:color w:val="000000"/>
        </w:rPr>
        <w:t>самородное железо</w:t>
      </w:r>
      <w:r w:rsidRPr="009F17FD">
        <w:rPr>
          <w:color w:val="000000"/>
        </w:rPr>
        <w:t> земного происхождения (его еще называют “теллурическим”, от латинского “</w:t>
      </w:r>
      <w:proofErr w:type="spellStart"/>
      <w:r w:rsidRPr="009F17FD">
        <w:rPr>
          <w:color w:val="000000"/>
        </w:rPr>
        <w:t>теллурс</w:t>
      </w:r>
      <w:proofErr w:type="spellEnd"/>
      <w:r w:rsidRPr="009F17FD">
        <w:rPr>
          <w:color w:val="000000"/>
        </w:rPr>
        <w:t>” - земля). Такое железо получается в уникальных геологических условиях – там, где потоки расплавленной лавы, богатой оксидом железа, на пути своего извержения из земных глубин пересекали пласты каменного угля. Химически чистое железо в природе встречается в составе метеоритов. </w:t>
      </w:r>
      <w:r w:rsidRPr="009F17FD">
        <w:rPr>
          <w:i/>
          <w:iCs/>
          <w:color w:val="000000"/>
        </w:rPr>
        <w:t>Метеоритное железо</w:t>
      </w:r>
      <w:r w:rsidRPr="009F17FD">
        <w:rPr>
          <w:color w:val="000000"/>
        </w:rPr>
        <w:t xml:space="preserve"> – всегда самородное. Правда, “небесный металл” всегда содержит примесь никеля, поэтому он почти не поддается ковке в обычных условиях. Его следует обрабатывать только в холодном виде, а не разогретом, как обычное железо. </w:t>
      </w:r>
      <w:proofErr w:type="gramStart"/>
      <w:r w:rsidRPr="009F17FD">
        <w:rPr>
          <w:color w:val="000000"/>
        </w:rPr>
        <w:t>(</w:t>
      </w:r>
      <w:proofErr w:type="spellStart"/>
      <w:r w:rsidRPr="009F17FD">
        <w:rPr>
          <w:color w:val="000000"/>
        </w:rPr>
        <w:t>Аликберова</w:t>
      </w:r>
      <w:proofErr w:type="spellEnd"/>
      <w:r w:rsidRPr="009F17FD">
        <w:rPr>
          <w:color w:val="000000"/>
        </w:rPr>
        <w:t xml:space="preserve"> Л. Ю. Занимательная химия:</w:t>
      </w:r>
      <w:proofErr w:type="gramEnd"/>
      <w:r w:rsidRPr="009F17FD">
        <w:rPr>
          <w:color w:val="000000"/>
        </w:rPr>
        <w:t xml:space="preserve"> Книга для учащихся, учителей и родителей. – </w:t>
      </w:r>
      <w:proofErr w:type="gramStart"/>
      <w:r w:rsidRPr="009F17FD">
        <w:rPr>
          <w:color w:val="000000"/>
        </w:rPr>
        <w:t>М.: АСТ-ПРЕСС,2002.- 560 с.)</w:t>
      </w:r>
      <w:proofErr w:type="gramEnd"/>
    </w:p>
    <w:p w:rsidR="009F17FD" w:rsidRPr="009F17FD" w:rsidRDefault="009F17FD" w:rsidP="009F17F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F17FD">
        <w:rPr>
          <w:b/>
          <w:bCs/>
          <w:color w:val="000000"/>
        </w:rPr>
        <w:t>Физические свойства железа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i/>
          <w:iCs/>
          <w:color w:val="000000"/>
        </w:rPr>
        <w:t>Железо - сравнительно мягкий ковкий серебристо-серый металл.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i/>
          <w:iCs/>
          <w:color w:val="000000"/>
        </w:rPr>
        <w:t>Температура плавления – 1535 </w:t>
      </w:r>
      <w:r w:rsidRPr="009F17FD">
        <w:rPr>
          <w:i/>
          <w:iCs/>
          <w:color w:val="000000"/>
          <w:vertAlign w:val="superscript"/>
        </w:rPr>
        <w:t>0</w:t>
      </w:r>
      <w:r w:rsidRPr="009F17FD">
        <w:rPr>
          <w:i/>
          <w:iCs/>
          <w:color w:val="000000"/>
        </w:rPr>
        <w:t>С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i/>
          <w:iCs/>
          <w:color w:val="000000"/>
        </w:rPr>
        <w:t>Температура кипения около 2800 </w:t>
      </w:r>
      <w:r w:rsidRPr="009F17FD">
        <w:rPr>
          <w:i/>
          <w:iCs/>
          <w:color w:val="000000"/>
          <w:vertAlign w:val="superscript"/>
        </w:rPr>
        <w:t>0</w:t>
      </w:r>
      <w:r w:rsidRPr="009F17FD">
        <w:rPr>
          <w:i/>
          <w:iCs/>
          <w:color w:val="000000"/>
        </w:rPr>
        <w:t>С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i/>
          <w:iCs/>
          <w:color w:val="000000"/>
        </w:rPr>
        <w:t>При температуре ниже 770 </w:t>
      </w:r>
      <w:r w:rsidRPr="009F17FD">
        <w:rPr>
          <w:i/>
          <w:iCs/>
          <w:color w:val="000000"/>
          <w:vertAlign w:val="superscript"/>
        </w:rPr>
        <w:t>0</w:t>
      </w:r>
      <w:r w:rsidRPr="009F17FD">
        <w:rPr>
          <w:i/>
          <w:iCs/>
          <w:color w:val="000000"/>
        </w:rPr>
        <w:t>С железо обладает </w:t>
      </w:r>
      <w:proofErr w:type="spellStart"/>
      <w:r w:rsidRPr="009F17FD">
        <w:rPr>
          <w:color w:val="000000"/>
        </w:rPr>
        <w:t>ферромагнитными</w:t>
      </w:r>
      <w:proofErr w:type="spellEnd"/>
      <w:r w:rsidRPr="009F17FD">
        <w:rPr>
          <w:color w:val="000000"/>
        </w:rPr>
        <w:t> </w:t>
      </w:r>
      <w:r w:rsidRPr="009F17FD">
        <w:rPr>
          <w:i/>
          <w:iCs/>
          <w:color w:val="000000"/>
        </w:rPr>
        <w:t>свойствами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i/>
          <w:iCs/>
          <w:color w:val="000000"/>
        </w:rPr>
        <w:t>(оно легко намагничивается, и из него можно изготовить магнит).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i/>
          <w:iCs/>
          <w:color w:val="000000"/>
        </w:rPr>
        <w:t xml:space="preserve">Выше этой температуры </w:t>
      </w:r>
      <w:proofErr w:type="spellStart"/>
      <w:r w:rsidRPr="009F17FD">
        <w:rPr>
          <w:i/>
          <w:iCs/>
          <w:color w:val="000000"/>
        </w:rPr>
        <w:t>ферромагнитные</w:t>
      </w:r>
      <w:proofErr w:type="spellEnd"/>
      <w:r w:rsidRPr="009F17FD">
        <w:rPr>
          <w:i/>
          <w:iCs/>
          <w:color w:val="000000"/>
        </w:rPr>
        <w:t xml:space="preserve"> свойства железа исчезают, железо «размагничивается».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F17FD" w:rsidRPr="009F17FD" w:rsidRDefault="009F17FD" w:rsidP="009F17F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F17FD">
        <w:rPr>
          <w:b/>
          <w:bCs/>
          <w:color w:val="000000"/>
        </w:rPr>
        <w:lastRenderedPageBreak/>
        <w:t>Химические свойства железа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1. </w:t>
      </w:r>
      <w:r w:rsidRPr="009F17FD">
        <w:rPr>
          <w:i/>
          <w:iCs/>
          <w:color w:val="000000"/>
        </w:rPr>
        <w:t>Взаимодействие с неметаллами</w:t>
      </w:r>
      <w:r w:rsidRPr="009F17FD">
        <w:rPr>
          <w:color w:val="000000"/>
        </w:rPr>
        <w:t>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sym w:font="Symbol" w:char="F0B7"/>
      </w:r>
      <w:r w:rsidRPr="009F17FD">
        <w:rPr>
          <w:color w:val="000000"/>
        </w:rPr>
        <w:t> Железо реагирует с неметаллами: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9F17FD">
        <w:rPr>
          <w:b/>
          <w:bCs/>
          <w:color w:val="000000"/>
        </w:rPr>
        <w:t>Fe</w:t>
      </w:r>
      <w:proofErr w:type="spellEnd"/>
      <w:r w:rsidRPr="009F17FD">
        <w:rPr>
          <w:b/>
          <w:bCs/>
          <w:color w:val="000000"/>
        </w:rPr>
        <w:t xml:space="preserve"> + S = </w:t>
      </w:r>
      <w:proofErr w:type="spellStart"/>
      <w:r w:rsidRPr="009F17FD">
        <w:rPr>
          <w:b/>
          <w:bCs/>
          <w:color w:val="000000"/>
        </w:rPr>
        <w:t>FeS</w:t>
      </w:r>
      <w:proofErr w:type="spellEnd"/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При нагревании до 200-250 0С реагирует с хлором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b/>
          <w:bCs/>
          <w:color w:val="000000"/>
        </w:rPr>
        <w:t>Fe+Cl</w:t>
      </w:r>
      <w:r w:rsidRPr="009F17FD">
        <w:rPr>
          <w:b/>
          <w:bCs/>
          <w:color w:val="000000"/>
          <w:vertAlign w:val="subscript"/>
        </w:rPr>
        <w:t>2</w:t>
      </w:r>
      <w:r w:rsidRPr="009F17FD">
        <w:rPr>
          <w:b/>
          <w:bCs/>
          <w:color w:val="000000"/>
        </w:rPr>
        <w:t>=FeCl</w:t>
      </w:r>
      <w:r w:rsidRPr="009F17FD">
        <w:rPr>
          <w:b/>
          <w:bCs/>
          <w:color w:val="000000"/>
          <w:vertAlign w:val="subscript"/>
        </w:rPr>
        <w:t>3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2. </w:t>
      </w:r>
      <w:r w:rsidRPr="009F17FD">
        <w:rPr>
          <w:i/>
          <w:iCs/>
          <w:color w:val="000000"/>
        </w:rPr>
        <w:t>Взаимодействие с кислотами</w:t>
      </w:r>
      <w:r w:rsidRPr="009F17FD">
        <w:rPr>
          <w:color w:val="000000"/>
        </w:rPr>
        <w:t>. Железо реагирует с кислотами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b/>
          <w:bCs/>
          <w:color w:val="000000"/>
        </w:rPr>
        <w:t>Fe+H</w:t>
      </w:r>
      <w:r w:rsidRPr="009F17FD">
        <w:rPr>
          <w:b/>
          <w:bCs/>
          <w:color w:val="000000"/>
          <w:vertAlign w:val="subscript"/>
        </w:rPr>
        <w:t>2</w:t>
      </w:r>
      <w:r w:rsidRPr="009F17FD">
        <w:rPr>
          <w:b/>
          <w:bCs/>
          <w:color w:val="000000"/>
        </w:rPr>
        <w:t>SO</w:t>
      </w:r>
      <w:r w:rsidRPr="009F17FD">
        <w:rPr>
          <w:b/>
          <w:bCs/>
          <w:color w:val="000000"/>
          <w:vertAlign w:val="subscript"/>
        </w:rPr>
        <w:t>4</w:t>
      </w:r>
      <w:r w:rsidRPr="009F17FD">
        <w:rPr>
          <w:b/>
          <w:bCs/>
          <w:color w:val="000000"/>
        </w:rPr>
        <w:t>=FeSO</w:t>
      </w:r>
      <w:r w:rsidRPr="009F17FD">
        <w:rPr>
          <w:b/>
          <w:bCs/>
          <w:color w:val="000000"/>
          <w:vertAlign w:val="subscript"/>
        </w:rPr>
        <w:t>4</w:t>
      </w:r>
      <w:r w:rsidRPr="009F17FD">
        <w:rPr>
          <w:b/>
          <w:bCs/>
          <w:color w:val="000000"/>
        </w:rPr>
        <w:t>+H</w:t>
      </w:r>
      <w:r w:rsidRPr="009F17FD">
        <w:rPr>
          <w:b/>
          <w:bCs/>
          <w:color w:val="000000"/>
          <w:vertAlign w:val="subscript"/>
        </w:rPr>
        <w:t>2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В концентрированных азотной и серной кислотах железо не растворяется, так как на поверхности металла возникает пленка, препятствующая реакции металла с кислотой, поэтому концентрированные серную и азотную кислоты можно перевозить в железной таре (происходит пассивация металла).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9F17FD">
        <w:rPr>
          <w:b/>
          <w:bCs/>
          <w:color w:val="000000"/>
        </w:rPr>
        <w:t>Fe</w:t>
      </w:r>
      <w:proofErr w:type="spellEnd"/>
      <w:r w:rsidRPr="009F17FD">
        <w:rPr>
          <w:b/>
          <w:bCs/>
          <w:color w:val="000000"/>
        </w:rPr>
        <w:t xml:space="preserve"> + </w:t>
      </w:r>
      <w:proofErr w:type="spellStart"/>
      <w:r w:rsidRPr="009F17FD">
        <w:rPr>
          <w:b/>
          <w:bCs/>
          <w:color w:val="000000"/>
        </w:rPr>
        <w:t>HCl</w:t>
      </w:r>
      <w:proofErr w:type="spellEnd"/>
      <w:r w:rsidRPr="009F17FD">
        <w:rPr>
          <w:b/>
          <w:bCs/>
          <w:color w:val="000000"/>
        </w:rPr>
        <w:t xml:space="preserve"> = FeCl</w:t>
      </w:r>
      <w:r w:rsidRPr="009F17FD">
        <w:rPr>
          <w:b/>
          <w:bCs/>
          <w:color w:val="000000"/>
          <w:vertAlign w:val="subscript"/>
        </w:rPr>
        <w:t>2</w:t>
      </w:r>
      <w:r w:rsidRPr="009F17FD">
        <w:rPr>
          <w:b/>
          <w:bCs/>
          <w:color w:val="000000"/>
        </w:rPr>
        <w:t> + H</w:t>
      </w:r>
      <w:r w:rsidRPr="009F17FD">
        <w:rPr>
          <w:b/>
          <w:bCs/>
          <w:color w:val="000000"/>
          <w:vertAlign w:val="subscript"/>
        </w:rPr>
        <w:t>2</w:t>
      </w:r>
      <w:r w:rsidRPr="009F17FD">
        <w:rPr>
          <w:b/>
          <w:bCs/>
          <w:color w:val="000000"/>
        </w:rPr>
        <w:t>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sym w:font="Symbol" w:char="F0B7"/>
      </w:r>
      <w:r w:rsidRPr="009F17FD">
        <w:rPr>
          <w:color w:val="000000"/>
        </w:rPr>
        <w:t> </w:t>
      </w:r>
      <w:r w:rsidRPr="009F17FD">
        <w:rPr>
          <w:i/>
          <w:iCs/>
          <w:color w:val="000000"/>
        </w:rPr>
        <w:t>Задание:</w:t>
      </w:r>
      <w:r w:rsidRPr="009F17FD">
        <w:rPr>
          <w:color w:val="000000"/>
        </w:rPr>
        <w:t> Прочитайте текст учебника, составьте уравнения реакций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9F17FD">
        <w:rPr>
          <w:b/>
          <w:bCs/>
          <w:color w:val="000000"/>
          <w:lang w:val="en-US"/>
        </w:rPr>
        <w:t>Fe+H</w:t>
      </w:r>
      <w:r w:rsidRPr="009F17FD">
        <w:rPr>
          <w:b/>
          <w:bCs/>
          <w:color w:val="000000"/>
          <w:vertAlign w:val="subscript"/>
          <w:lang w:val="en-US"/>
        </w:rPr>
        <w:t>2</w:t>
      </w:r>
      <w:r w:rsidRPr="009F17FD">
        <w:rPr>
          <w:b/>
          <w:bCs/>
          <w:color w:val="000000"/>
        </w:rPr>
        <w:t>О</w:t>
      </w:r>
      <w:r w:rsidRPr="009F17FD">
        <w:rPr>
          <w:b/>
          <w:bCs/>
          <w:color w:val="000000"/>
          <w:lang w:val="en-US"/>
        </w:rPr>
        <w:t> =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9F17FD">
        <w:rPr>
          <w:b/>
          <w:bCs/>
          <w:color w:val="000000"/>
          <w:lang w:val="en-US"/>
        </w:rPr>
        <w:t>Fe+CuSO</w:t>
      </w:r>
      <w:r w:rsidRPr="009F17FD">
        <w:rPr>
          <w:b/>
          <w:bCs/>
          <w:color w:val="000000"/>
          <w:vertAlign w:val="subscript"/>
          <w:lang w:val="en-US"/>
        </w:rPr>
        <w:t>4 </w:t>
      </w:r>
      <w:r w:rsidRPr="009F17FD">
        <w:rPr>
          <w:b/>
          <w:bCs/>
          <w:color w:val="000000"/>
          <w:lang w:val="en-US"/>
        </w:rPr>
        <w:t>=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9F17FD">
        <w:rPr>
          <w:b/>
          <w:bCs/>
          <w:color w:val="000000"/>
          <w:lang w:val="en-US"/>
        </w:rPr>
        <w:t>Fe+O</w:t>
      </w:r>
      <w:r w:rsidRPr="009F17FD">
        <w:rPr>
          <w:b/>
          <w:bCs/>
          <w:color w:val="000000"/>
          <w:vertAlign w:val="subscript"/>
          <w:lang w:val="en-US"/>
        </w:rPr>
        <w:t>2 </w:t>
      </w:r>
      <w:r w:rsidRPr="009F17FD">
        <w:rPr>
          <w:b/>
          <w:bCs/>
          <w:color w:val="000000"/>
          <w:lang w:val="en-US"/>
        </w:rPr>
        <w:t>=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F17FD">
        <w:rPr>
          <w:b/>
          <w:bCs/>
          <w:color w:val="000000"/>
        </w:rPr>
        <w:t>Соединения железа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 xml:space="preserve">Железо </w:t>
      </w:r>
      <w:proofErr w:type="spellStart"/>
      <w:r w:rsidRPr="009F17FD">
        <w:rPr>
          <w:color w:val="000000"/>
        </w:rPr>
        <w:t>образуетдва</w:t>
      </w:r>
      <w:proofErr w:type="spellEnd"/>
      <w:r w:rsidRPr="009F17FD">
        <w:rPr>
          <w:color w:val="000000"/>
        </w:rPr>
        <w:t xml:space="preserve"> ряда оксидов и </w:t>
      </w:r>
      <w:proofErr w:type="spellStart"/>
      <w:r w:rsidRPr="009F17FD">
        <w:rPr>
          <w:color w:val="000000"/>
        </w:rPr>
        <w:t>гидроксидов</w:t>
      </w:r>
      <w:proofErr w:type="spellEnd"/>
      <w:r w:rsidRPr="009F17FD">
        <w:rPr>
          <w:color w:val="000000"/>
        </w:rPr>
        <w:t>: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• </w:t>
      </w:r>
      <w:proofErr w:type="spellStart"/>
      <w:r w:rsidRPr="009F17FD">
        <w:rPr>
          <w:color w:val="000000"/>
        </w:rPr>
        <w:t>FeO</w:t>
      </w:r>
      <w:proofErr w:type="spellEnd"/>
      <w:r w:rsidRPr="009F17FD">
        <w:rPr>
          <w:color w:val="000000"/>
        </w:rPr>
        <w:t xml:space="preserve"> – оксид железа(II), черный; </w:t>
      </w:r>
      <w:proofErr w:type="spellStart"/>
      <w:r w:rsidRPr="009F17FD">
        <w:rPr>
          <w:color w:val="000000"/>
        </w:rPr>
        <w:t>Fe</w:t>
      </w:r>
      <w:proofErr w:type="spellEnd"/>
      <w:r w:rsidRPr="009F17FD">
        <w:rPr>
          <w:color w:val="000000"/>
        </w:rPr>
        <w:t xml:space="preserve">(OH)2 — </w:t>
      </w:r>
      <w:proofErr w:type="spellStart"/>
      <w:r w:rsidRPr="009F17FD">
        <w:rPr>
          <w:color w:val="000000"/>
        </w:rPr>
        <w:t>гидроксид</w:t>
      </w:r>
      <w:proofErr w:type="spellEnd"/>
      <w:r w:rsidRPr="009F17FD">
        <w:rPr>
          <w:color w:val="000000"/>
        </w:rPr>
        <w:t xml:space="preserve"> железа(II), белый; проявляют </w:t>
      </w:r>
      <w:proofErr w:type="spellStart"/>
      <w:r w:rsidRPr="009F17FD">
        <w:rPr>
          <w:color w:val="000000"/>
        </w:rPr>
        <w:t>осно</w:t>
      </w:r>
      <w:proofErr w:type="gramStart"/>
      <w:r w:rsidRPr="009F17FD">
        <w:rPr>
          <w:color w:val="000000"/>
        </w:rPr>
        <w:t>?в</w:t>
      </w:r>
      <w:proofErr w:type="gramEnd"/>
      <w:r w:rsidRPr="009F17FD">
        <w:rPr>
          <w:color w:val="000000"/>
        </w:rPr>
        <w:t>ные</w:t>
      </w:r>
      <w:proofErr w:type="spellEnd"/>
      <w:r w:rsidRPr="009F17FD">
        <w:rPr>
          <w:color w:val="000000"/>
        </w:rPr>
        <w:t xml:space="preserve"> свойства;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 xml:space="preserve">• Fe2О3 — оксид железа(III), красно-бурый; </w:t>
      </w:r>
      <w:proofErr w:type="spellStart"/>
      <w:r w:rsidRPr="009F17FD">
        <w:rPr>
          <w:color w:val="000000"/>
        </w:rPr>
        <w:t>Fe</w:t>
      </w:r>
      <w:proofErr w:type="spellEnd"/>
      <w:r w:rsidRPr="009F17FD">
        <w:rPr>
          <w:color w:val="000000"/>
        </w:rPr>
        <w:t xml:space="preserve">(OH)3 – </w:t>
      </w:r>
      <w:proofErr w:type="spellStart"/>
      <w:r w:rsidRPr="009F17FD">
        <w:rPr>
          <w:color w:val="000000"/>
        </w:rPr>
        <w:t>гидроксид</w:t>
      </w:r>
      <w:proofErr w:type="spellEnd"/>
      <w:r w:rsidRPr="009F17FD">
        <w:rPr>
          <w:color w:val="000000"/>
        </w:rPr>
        <w:t xml:space="preserve"> железа(III), бурый; проявляют </w:t>
      </w:r>
      <w:proofErr w:type="spellStart"/>
      <w:r w:rsidRPr="009F17FD">
        <w:rPr>
          <w:color w:val="000000"/>
        </w:rPr>
        <w:t>амфотерные</w:t>
      </w:r>
      <w:proofErr w:type="spellEnd"/>
      <w:r w:rsidRPr="009F17FD">
        <w:rPr>
          <w:color w:val="000000"/>
        </w:rPr>
        <w:t xml:space="preserve"> свойства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F17FD">
        <w:rPr>
          <w:b/>
          <w:bCs/>
          <w:color w:val="000000"/>
        </w:rPr>
        <w:t>Соединения железа и их свойства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7FD">
        <w:rPr>
          <w:color w:val="000000"/>
        </w:rPr>
        <w:t>Химические свойства соединений железа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7FD">
        <w:rPr>
          <w:color w:val="000000"/>
        </w:rPr>
        <w:t>Fe2+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7FD">
        <w:rPr>
          <w:color w:val="000000"/>
        </w:rPr>
        <w:t>Fe3+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7FD">
        <w:rPr>
          <w:color w:val="000000"/>
        </w:rPr>
        <w:t>1. Растворимые соли ионов железа Fe2+ и Fe3+ реагируют с растворами щелочей при комнатной температуре: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r w:rsidRPr="009F17FD">
        <w:rPr>
          <w:color w:val="000000"/>
          <w:lang w:val="en-US"/>
        </w:rPr>
        <w:t xml:space="preserve">FeSO4 +2NaOH = </w:t>
      </w:r>
      <w:proofErr w:type="gramStart"/>
      <w:r w:rsidRPr="009F17FD">
        <w:rPr>
          <w:color w:val="000000"/>
          <w:lang w:val="en-US"/>
        </w:rPr>
        <w:t>Fe(</w:t>
      </w:r>
      <w:proofErr w:type="gramEnd"/>
      <w:r w:rsidRPr="009F17FD">
        <w:rPr>
          <w:color w:val="000000"/>
          <w:lang w:val="en-US"/>
        </w:rPr>
        <w:t>OH)2 + Na2 SO4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r w:rsidRPr="009F17FD">
        <w:rPr>
          <w:color w:val="000000"/>
          <w:lang w:val="en-US"/>
        </w:rPr>
        <w:t>                                   </w:t>
      </w:r>
      <w:r w:rsidRPr="009F17FD">
        <w:rPr>
          <w:color w:val="000000"/>
        </w:rPr>
        <w:t>белый</w:t>
      </w:r>
      <w:r w:rsidRPr="009F17FD">
        <w:rPr>
          <w:color w:val="000000"/>
          <w:lang w:val="en-US"/>
        </w:rPr>
        <w:t xml:space="preserve">, </w:t>
      </w:r>
      <w:r w:rsidRPr="009F17FD">
        <w:rPr>
          <w:color w:val="000000"/>
        </w:rPr>
        <w:t>зеленеет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r w:rsidRPr="009F17FD">
        <w:rPr>
          <w:color w:val="000000"/>
          <w:lang w:val="en-US"/>
        </w:rPr>
        <w:t xml:space="preserve">FeCl3 + 3NaOH = </w:t>
      </w:r>
      <w:proofErr w:type="gramStart"/>
      <w:r w:rsidRPr="009F17FD">
        <w:rPr>
          <w:color w:val="000000"/>
          <w:lang w:val="en-US"/>
        </w:rPr>
        <w:t>Fe(</w:t>
      </w:r>
      <w:proofErr w:type="gramEnd"/>
      <w:r w:rsidRPr="009F17FD">
        <w:rPr>
          <w:color w:val="000000"/>
          <w:lang w:val="en-US"/>
        </w:rPr>
        <w:t>OH)3 + 3NaCL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r w:rsidRPr="009F17FD">
        <w:rPr>
          <w:color w:val="000000"/>
          <w:lang w:val="en-US"/>
        </w:rPr>
        <w:t>                                 </w:t>
      </w:r>
      <w:r w:rsidRPr="009F17FD">
        <w:rPr>
          <w:color w:val="000000"/>
        </w:rPr>
        <w:t>бурый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r w:rsidRPr="009F17FD">
        <w:rPr>
          <w:color w:val="000000"/>
          <w:lang w:val="en-US"/>
        </w:rPr>
        <w:t xml:space="preserve">2. </w:t>
      </w:r>
      <w:proofErr w:type="spellStart"/>
      <w:r w:rsidRPr="009F17FD">
        <w:rPr>
          <w:color w:val="000000"/>
        </w:rPr>
        <w:t>Гидроксид</w:t>
      </w:r>
      <w:proofErr w:type="spellEnd"/>
      <w:r w:rsidRPr="009F17FD">
        <w:rPr>
          <w:color w:val="000000"/>
          <w:lang w:val="en-US"/>
        </w:rPr>
        <w:t xml:space="preserve"> </w:t>
      </w:r>
      <w:r w:rsidRPr="009F17FD">
        <w:rPr>
          <w:color w:val="000000"/>
        </w:rPr>
        <w:t>и</w:t>
      </w:r>
      <w:r w:rsidRPr="009F17FD">
        <w:rPr>
          <w:color w:val="000000"/>
          <w:lang w:val="en-US"/>
        </w:rPr>
        <w:t xml:space="preserve"> </w:t>
      </w:r>
      <w:r w:rsidRPr="009F17FD">
        <w:rPr>
          <w:color w:val="000000"/>
        </w:rPr>
        <w:t>оксид</w:t>
      </w:r>
      <w:r w:rsidRPr="009F17FD">
        <w:rPr>
          <w:color w:val="000000"/>
          <w:lang w:val="en-US"/>
        </w:rPr>
        <w:t xml:space="preserve"> </w:t>
      </w:r>
      <w:proofErr w:type="gramStart"/>
      <w:r w:rsidRPr="009F17FD">
        <w:rPr>
          <w:color w:val="000000"/>
        </w:rPr>
        <w:t>железа</w:t>
      </w:r>
      <w:r w:rsidRPr="009F17FD">
        <w:rPr>
          <w:color w:val="000000"/>
          <w:lang w:val="en-US"/>
        </w:rPr>
        <w:t>(</w:t>
      </w:r>
      <w:proofErr w:type="gramEnd"/>
      <w:r w:rsidRPr="009F17FD">
        <w:rPr>
          <w:color w:val="000000"/>
          <w:lang w:val="en-US"/>
        </w:rPr>
        <w:t xml:space="preserve">II) </w:t>
      </w:r>
      <w:r w:rsidRPr="009F17FD">
        <w:rPr>
          <w:color w:val="000000"/>
        </w:rPr>
        <w:t>вступают</w:t>
      </w:r>
      <w:r w:rsidRPr="009F17FD">
        <w:rPr>
          <w:color w:val="000000"/>
          <w:lang w:val="en-US"/>
        </w:rPr>
        <w:t xml:space="preserve"> </w:t>
      </w:r>
      <w:r w:rsidRPr="009F17FD">
        <w:rPr>
          <w:color w:val="000000"/>
        </w:rPr>
        <w:t>в</w:t>
      </w:r>
      <w:r w:rsidRPr="009F17FD">
        <w:rPr>
          <w:color w:val="000000"/>
          <w:lang w:val="en-US"/>
        </w:rPr>
        <w:t xml:space="preserve"> </w:t>
      </w:r>
      <w:r w:rsidRPr="009F17FD">
        <w:rPr>
          <w:color w:val="000000"/>
        </w:rPr>
        <w:t>реакцию</w:t>
      </w:r>
      <w:r w:rsidRPr="009F17FD">
        <w:rPr>
          <w:color w:val="000000"/>
          <w:lang w:val="en-US"/>
        </w:rPr>
        <w:t xml:space="preserve"> </w:t>
      </w:r>
      <w:r w:rsidRPr="009F17FD">
        <w:rPr>
          <w:color w:val="000000"/>
        </w:rPr>
        <w:t>с</w:t>
      </w:r>
      <w:r w:rsidRPr="009F17FD">
        <w:rPr>
          <w:color w:val="000000"/>
          <w:lang w:val="en-US"/>
        </w:rPr>
        <w:t xml:space="preserve"> </w:t>
      </w:r>
      <w:r w:rsidRPr="009F17FD">
        <w:rPr>
          <w:color w:val="000000"/>
        </w:rPr>
        <w:t>кислотами</w:t>
      </w:r>
      <w:r w:rsidRPr="009F17FD">
        <w:rPr>
          <w:color w:val="000000"/>
          <w:lang w:val="en-US"/>
        </w:rPr>
        <w:t xml:space="preserve">: Fe(OH)2 + 2HC1 = FeCl2 + 2H2O, </w:t>
      </w:r>
      <w:proofErr w:type="spellStart"/>
      <w:r w:rsidRPr="009F17FD">
        <w:rPr>
          <w:color w:val="000000"/>
          <w:lang w:val="en-US"/>
        </w:rPr>
        <w:t>FeO</w:t>
      </w:r>
      <w:proofErr w:type="spellEnd"/>
      <w:r w:rsidRPr="009F17FD">
        <w:rPr>
          <w:color w:val="000000"/>
          <w:lang w:val="en-US"/>
        </w:rPr>
        <w:t xml:space="preserve"> + H2SO4 = FeSO4 + H2O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7FD">
        <w:rPr>
          <w:color w:val="000000"/>
        </w:rPr>
        <w:t xml:space="preserve">2. </w:t>
      </w:r>
      <w:proofErr w:type="spellStart"/>
      <w:r w:rsidRPr="009F17FD">
        <w:rPr>
          <w:color w:val="000000"/>
        </w:rPr>
        <w:t>Гидроксид</w:t>
      </w:r>
      <w:proofErr w:type="spellEnd"/>
      <w:r w:rsidRPr="009F17FD">
        <w:rPr>
          <w:color w:val="000000"/>
        </w:rPr>
        <w:t xml:space="preserve"> железа(III) </w:t>
      </w:r>
      <w:proofErr w:type="spellStart"/>
      <w:r w:rsidRPr="009F17FD">
        <w:rPr>
          <w:color w:val="000000"/>
        </w:rPr>
        <w:t>амфотерен</w:t>
      </w:r>
      <w:proofErr w:type="spellEnd"/>
      <w:r w:rsidRPr="009F17FD">
        <w:rPr>
          <w:color w:val="000000"/>
        </w:rPr>
        <w:t xml:space="preserve">, т.е. вступает в реакции с кислотами и концентрированными растворами </w:t>
      </w:r>
      <w:proofErr w:type="spellStart"/>
      <w:r w:rsidRPr="009F17FD">
        <w:rPr>
          <w:color w:val="000000"/>
        </w:rPr>
        <w:t>щелочей:Fe</w:t>
      </w:r>
      <w:proofErr w:type="spellEnd"/>
      <w:r w:rsidRPr="009F17FD">
        <w:rPr>
          <w:color w:val="000000"/>
        </w:rPr>
        <w:t>(OH)3 + 3HCl = FeCl3 +3H2O,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proofErr w:type="gramStart"/>
      <w:r w:rsidRPr="009F17FD">
        <w:rPr>
          <w:color w:val="000000"/>
          <w:lang w:val="en-US"/>
        </w:rPr>
        <w:t>Fe(</w:t>
      </w:r>
      <w:proofErr w:type="gramEnd"/>
      <w:r w:rsidRPr="009F17FD">
        <w:rPr>
          <w:color w:val="000000"/>
          <w:lang w:val="en-US"/>
        </w:rPr>
        <w:t>OH)3 + 3NaOH = Na3[Fe(OH)6].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7FD">
        <w:rPr>
          <w:color w:val="000000"/>
        </w:rPr>
        <w:t>Оксид железа(III) реагирует с кислотами и с основными оксидами: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7FD">
        <w:rPr>
          <w:color w:val="000000"/>
        </w:rPr>
        <w:t>Fe2O3 + 6HСl = 2FeCl3 + 3H2O,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7FD">
        <w:rPr>
          <w:color w:val="000000"/>
        </w:rPr>
        <w:t> 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7FD">
        <w:rPr>
          <w:color w:val="000000"/>
        </w:rPr>
        <w:t xml:space="preserve">3. </w:t>
      </w:r>
      <w:proofErr w:type="spellStart"/>
      <w:r w:rsidRPr="009F17FD">
        <w:rPr>
          <w:color w:val="000000"/>
        </w:rPr>
        <w:t>Гидроксиды</w:t>
      </w:r>
      <w:proofErr w:type="spellEnd"/>
      <w:r w:rsidRPr="009F17FD">
        <w:rPr>
          <w:color w:val="000000"/>
        </w:rPr>
        <w:t xml:space="preserve"> желез</w:t>
      </w:r>
      <w:proofErr w:type="gramStart"/>
      <w:r w:rsidRPr="009F17FD">
        <w:rPr>
          <w:color w:val="000000"/>
        </w:rPr>
        <w:t>а(</w:t>
      </w:r>
      <w:proofErr w:type="gramEnd"/>
      <w:r w:rsidRPr="009F17FD">
        <w:rPr>
          <w:color w:val="000000"/>
        </w:rPr>
        <w:t>ІІ) и (ІІІ) разлагаются при нагревании: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proofErr w:type="gramStart"/>
      <w:r w:rsidRPr="009F17FD">
        <w:rPr>
          <w:color w:val="000000"/>
          <w:lang w:val="en-US"/>
        </w:rPr>
        <w:t>Fe(</w:t>
      </w:r>
      <w:proofErr w:type="gramEnd"/>
      <w:r w:rsidRPr="009F17FD">
        <w:rPr>
          <w:color w:val="000000"/>
          <w:lang w:val="en-US"/>
        </w:rPr>
        <w:t>OH)2 = FeO+H2O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proofErr w:type="gramStart"/>
      <w:r w:rsidRPr="009F17FD">
        <w:rPr>
          <w:color w:val="000000"/>
          <w:lang w:val="en-US"/>
        </w:rPr>
        <w:t>2Fe(</w:t>
      </w:r>
      <w:proofErr w:type="gramEnd"/>
      <w:r w:rsidRPr="009F17FD">
        <w:rPr>
          <w:color w:val="000000"/>
          <w:lang w:val="en-US"/>
        </w:rPr>
        <w:t>OH)3 = Fe2O3+3H2O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7FD">
        <w:rPr>
          <w:color w:val="000000"/>
        </w:rPr>
        <w:t xml:space="preserve">4. Катионы железа(II) легко окисляются кислородом воздуха или другими окислителями до катионов железа(III). Поэтому белый осадок </w:t>
      </w:r>
      <w:proofErr w:type="spellStart"/>
      <w:r w:rsidRPr="009F17FD">
        <w:rPr>
          <w:color w:val="000000"/>
        </w:rPr>
        <w:t>гидроксида</w:t>
      </w:r>
      <w:proofErr w:type="spellEnd"/>
      <w:r w:rsidRPr="009F17FD">
        <w:rPr>
          <w:color w:val="000000"/>
        </w:rPr>
        <w:t xml:space="preserve"> железа(II) на </w:t>
      </w:r>
      <w:proofErr w:type="gramStart"/>
      <w:r w:rsidRPr="009F17FD">
        <w:rPr>
          <w:color w:val="000000"/>
        </w:rPr>
        <w:t>воздухе</w:t>
      </w:r>
      <w:proofErr w:type="gramEnd"/>
      <w:r w:rsidRPr="009F17FD">
        <w:rPr>
          <w:color w:val="000000"/>
        </w:rPr>
        <w:t xml:space="preserve"> сначала приобретает зеленую окраску, а затем становится бурым, превращаясь в </w:t>
      </w:r>
      <w:proofErr w:type="spellStart"/>
      <w:r w:rsidRPr="009F17FD">
        <w:rPr>
          <w:color w:val="000000"/>
        </w:rPr>
        <w:t>гидроксид</w:t>
      </w:r>
      <w:proofErr w:type="spellEnd"/>
      <w:r w:rsidRPr="009F17FD">
        <w:rPr>
          <w:color w:val="000000"/>
        </w:rPr>
        <w:t xml:space="preserve"> железа(III):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en-US"/>
        </w:rPr>
      </w:pPr>
      <w:proofErr w:type="gramStart"/>
      <w:r w:rsidRPr="009F17FD">
        <w:rPr>
          <w:color w:val="000000"/>
          <w:lang w:val="en-US"/>
        </w:rPr>
        <w:t>4Fe(</w:t>
      </w:r>
      <w:proofErr w:type="gramEnd"/>
      <w:r w:rsidRPr="009F17FD">
        <w:rPr>
          <w:color w:val="000000"/>
          <w:lang w:val="en-US"/>
        </w:rPr>
        <w:t>OH)2+2 H2O+O2 = 4 Fe(OH)3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9F17FD">
        <w:rPr>
          <w:color w:val="000000"/>
          <w:lang w:val="en-US"/>
        </w:rPr>
        <w:t> 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b/>
          <w:bCs/>
          <w:color w:val="000000"/>
        </w:rPr>
        <w:t xml:space="preserve">В </w:t>
      </w:r>
      <w:proofErr w:type="spellStart"/>
      <w:r w:rsidRPr="009F17FD">
        <w:rPr>
          <w:b/>
          <w:bCs/>
          <w:color w:val="000000"/>
        </w:rPr>
        <w:t>ы</w:t>
      </w:r>
      <w:proofErr w:type="spellEnd"/>
      <w:r w:rsidRPr="009F17FD">
        <w:rPr>
          <w:b/>
          <w:bCs/>
          <w:color w:val="000000"/>
        </w:rPr>
        <w:t xml:space="preserve"> </w:t>
      </w:r>
      <w:proofErr w:type="gramStart"/>
      <w:r w:rsidRPr="009F17FD">
        <w:rPr>
          <w:b/>
          <w:bCs/>
          <w:color w:val="000000"/>
        </w:rPr>
        <w:t>в</w:t>
      </w:r>
      <w:proofErr w:type="gramEnd"/>
      <w:r w:rsidRPr="009F17FD">
        <w:rPr>
          <w:b/>
          <w:bCs/>
          <w:color w:val="000000"/>
        </w:rPr>
        <w:t xml:space="preserve"> о д.</w:t>
      </w:r>
      <w:r w:rsidRPr="009F17FD">
        <w:rPr>
          <w:color w:val="000000"/>
        </w:rPr>
        <w:t> </w:t>
      </w:r>
      <w:proofErr w:type="gramStart"/>
      <w:r w:rsidRPr="009F17FD">
        <w:rPr>
          <w:color w:val="000000"/>
        </w:rPr>
        <w:t>Для</w:t>
      </w:r>
      <w:proofErr w:type="gramEnd"/>
      <w:r w:rsidRPr="009F17FD">
        <w:rPr>
          <w:color w:val="000000"/>
        </w:rPr>
        <w:t xml:space="preserve"> распознавания солей железа можно использовать реакцию с растворами щелочей.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Для распознавания солей желез</w:t>
      </w:r>
      <w:proofErr w:type="gramStart"/>
      <w:r w:rsidRPr="009F17FD">
        <w:rPr>
          <w:color w:val="000000"/>
        </w:rPr>
        <w:t>а(</w:t>
      </w:r>
      <w:proofErr w:type="gramEnd"/>
      <w:r w:rsidRPr="009F17FD">
        <w:rPr>
          <w:color w:val="000000"/>
        </w:rPr>
        <w:t>ІІ) и (ІІІ) проводят и другие качественные реакции, с которыми учащиеся знакомятся при выполнении лабораторной работы.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9F17FD">
        <w:rPr>
          <w:b/>
          <w:bCs/>
          <w:i/>
          <w:iCs/>
          <w:color w:val="000000"/>
        </w:rPr>
        <w:t>Качественные реакции на ионы </w:t>
      </w:r>
      <w:r w:rsidRPr="009F17FD">
        <w:rPr>
          <w:b/>
          <w:bCs/>
          <w:color w:val="000000"/>
        </w:rPr>
        <w:t>Fe2+</w:t>
      </w:r>
      <w:r w:rsidRPr="009F17FD">
        <w:rPr>
          <w:b/>
          <w:bCs/>
          <w:i/>
          <w:iCs/>
          <w:color w:val="000000"/>
        </w:rPr>
        <w:t>и </w:t>
      </w:r>
      <w:r w:rsidRPr="009F17FD">
        <w:rPr>
          <w:b/>
          <w:bCs/>
          <w:color w:val="000000"/>
        </w:rPr>
        <w:t>Fe3+</w:t>
      </w:r>
      <w:r w:rsidRPr="009F17FD">
        <w:rPr>
          <w:color w:val="000000"/>
        </w:rPr>
        <w:t>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lastRenderedPageBreak/>
        <w:t>Учащиеся работают в группах по 2–4 человека, пользуясь инструкцией по проведению лабораторной работы </w:t>
      </w:r>
      <w:r w:rsidRPr="009F17FD">
        <w:rPr>
          <w:i/>
          <w:iCs/>
          <w:color w:val="000000"/>
        </w:rPr>
        <w:t>(приложение 2)</w:t>
      </w:r>
      <w:r w:rsidRPr="009F17FD">
        <w:rPr>
          <w:color w:val="000000"/>
        </w:rPr>
        <w:t xml:space="preserve">. Затем учащиеся </w:t>
      </w:r>
      <w:proofErr w:type="gramStart"/>
      <w:r w:rsidRPr="009F17FD">
        <w:rPr>
          <w:color w:val="000000"/>
        </w:rPr>
        <w:t>отчитываются о</w:t>
      </w:r>
      <w:proofErr w:type="gramEnd"/>
      <w:r w:rsidRPr="009F17FD">
        <w:rPr>
          <w:color w:val="000000"/>
        </w:rPr>
        <w:t xml:space="preserve"> своих результатах. Учитель делает </w:t>
      </w:r>
      <w:r w:rsidRPr="009F17FD">
        <w:rPr>
          <w:b/>
          <w:bCs/>
          <w:i/>
          <w:iCs/>
          <w:color w:val="000000"/>
        </w:rPr>
        <w:t>вывод</w:t>
      </w:r>
      <w:r w:rsidRPr="009F17FD">
        <w:rPr>
          <w:color w:val="000000"/>
        </w:rPr>
        <w:t>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1) При добавлении к раствору хлорида желез</w:t>
      </w:r>
      <w:proofErr w:type="gramStart"/>
      <w:r w:rsidRPr="009F17FD">
        <w:rPr>
          <w:color w:val="000000"/>
        </w:rPr>
        <w:t>а(</w:t>
      </w:r>
      <w:proofErr w:type="gramEnd"/>
      <w:r w:rsidRPr="009F17FD">
        <w:rPr>
          <w:color w:val="000000"/>
        </w:rPr>
        <w:t>ІІІ) раствора </w:t>
      </w:r>
      <w:r w:rsidRPr="009F17FD">
        <w:rPr>
          <w:i/>
          <w:iCs/>
          <w:color w:val="000000"/>
        </w:rPr>
        <w:t>желтой кровяной соли</w:t>
      </w:r>
      <w:r w:rsidRPr="009F17FD">
        <w:rPr>
          <w:color w:val="000000"/>
        </w:rPr>
        <w:t> образуется темно-синий осадок </w:t>
      </w:r>
      <w:r w:rsidRPr="009F17FD">
        <w:rPr>
          <w:i/>
          <w:iCs/>
          <w:color w:val="000000"/>
        </w:rPr>
        <w:t>(берлинская лазурь)</w:t>
      </w:r>
      <w:r w:rsidRPr="009F17FD">
        <w:rPr>
          <w:color w:val="000000"/>
        </w:rPr>
        <w:t>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lang w:val="en-US"/>
        </w:rPr>
      </w:pPr>
      <w:r w:rsidRPr="009F17FD">
        <w:rPr>
          <w:color w:val="000000"/>
          <w:lang w:val="en-US"/>
        </w:rPr>
        <w:t>4FeCl</w:t>
      </w:r>
      <w:r w:rsidRPr="009F17FD">
        <w:rPr>
          <w:color w:val="000000"/>
          <w:vertAlign w:val="subscript"/>
          <w:lang w:val="en-US"/>
        </w:rPr>
        <w:t>3</w:t>
      </w:r>
      <w:r w:rsidRPr="009F17FD">
        <w:rPr>
          <w:color w:val="000000"/>
          <w:lang w:val="en-US"/>
        </w:rPr>
        <w:t xml:space="preserve"> + </w:t>
      </w:r>
      <w:proofErr w:type="gramStart"/>
      <w:r w:rsidRPr="009F17FD">
        <w:rPr>
          <w:color w:val="000000"/>
          <w:lang w:val="en-US"/>
        </w:rPr>
        <w:t>3K</w:t>
      </w:r>
      <w:r w:rsidRPr="009F17FD">
        <w:rPr>
          <w:color w:val="000000"/>
          <w:vertAlign w:val="subscript"/>
          <w:lang w:val="en-US"/>
        </w:rPr>
        <w:t>4</w:t>
      </w:r>
      <w:r w:rsidRPr="009F17FD">
        <w:rPr>
          <w:color w:val="000000"/>
          <w:lang w:val="en-US"/>
        </w:rPr>
        <w:t>[</w:t>
      </w:r>
      <w:proofErr w:type="gramEnd"/>
      <w:r w:rsidRPr="009F17FD">
        <w:rPr>
          <w:color w:val="000000"/>
          <w:lang w:val="en-US"/>
        </w:rPr>
        <w:t>Fe(CN)</w:t>
      </w:r>
      <w:r w:rsidRPr="009F17FD">
        <w:rPr>
          <w:color w:val="000000"/>
          <w:vertAlign w:val="subscript"/>
          <w:lang w:val="en-US"/>
        </w:rPr>
        <w:t>6</w:t>
      </w:r>
      <w:r w:rsidRPr="009F17FD">
        <w:rPr>
          <w:color w:val="000000"/>
          <w:lang w:val="en-US"/>
        </w:rPr>
        <w:t>] = Fe</w:t>
      </w:r>
      <w:r w:rsidRPr="009F17FD">
        <w:rPr>
          <w:color w:val="000000"/>
          <w:vertAlign w:val="subscript"/>
          <w:lang w:val="en-US"/>
        </w:rPr>
        <w:t>4</w:t>
      </w:r>
      <w:r w:rsidRPr="009F17FD">
        <w:rPr>
          <w:color w:val="000000"/>
          <w:lang w:val="en-US"/>
        </w:rPr>
        <w:t>[Fe(CN)</w:t>
      </w:r>
      <w:r w:rsidRPr="009F17FD">
        <w:rPr>
          <w:color w:val="000000"/>
          <w:vertAlign w:val="subscript"/>
          <w:lang w:val="en-US"/>
        </w:rPr>
        <w:t>6</w:t>
      </w:r>
      <w:r w:rsidRPr="009F17FD">
        <w:rPr>
          <w:color w:val="000000"/>
          <w:lang w:val="en-US"/>
        </w:rPr>
        <w:t>]</w:t>
      </w:r>
      <w:r w:rsidRPr="009F17FD">
        <w:rPr>
          <w:color w:val="000000"/>
          <w:vertAlign w:val="subscript"/>
          <w:lang w:val="en-US"/>
        </w:rPr>
        <w:t>3</w:t>
      </w:r>
      <w:r w:rsidRPr="009F17FD">
        <w:rPr>
          <w:color w:val="000000"/>
          <w:lang w:val="en-US"/>
        </w:rPr>
        <w:t>+ 12KCl.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 xml:space="preserve">Это качественная реакция </w:t>
      </w:r>
      <w:proofErr w:type="spellStart"/>
      <w:r w:rsidRPr="009F17FD">
        <w:rPr>
          <w:color w:val="000000"/>
        </w:rPr>
        <w:t>н</w:t>
      </w:r>
      <w:proofErr w:type="gramStart"/>
      <w:r w:rsidRPr="009F17FD">
        <w:rPr>
          <w:color w:val="000000"/>
        </w:rPr>
        <w:t>a</w:t>
      </w:r>
      <w:proofErr w:type="spellEnd"/>
      <w:proofErr w:type="gramEnd"/>
      <w:r w:rsidRPr="009F17FD">
        <w:rPr>
          <w:color w:val="000000"/>
        </w:rPr>
        <w:t xml:space="preserve"> ионы Fe3+.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2) При взаимодействии раствора сульфата желез</w:t>
      </w:r>
      <w:proofErr w:type="gramStart"/>
      <w:r w:rsidRPr="009F17FD">
        <w:rPr>
          <w:color w:val="000000"/>
        </w:rPr>
        <w:t>а(</w:t>
      </w:r>
      <w:proofErr w:type="gramEnd"/>
      <w:r w:rsidRPr="009F17FD">
        <w:rPr>
          <w:color w:val="000000"/>
        </w:rPr>
        <w:t>ІІ) с раствором </w:t>
      </w:r>
      <w:r w:rsidRPr="009F17FD">
        <w:rPr>
          <w:i/>
          <w:iCs/>
          <w:color w:val="000000"/>
        </w:rPr>
        <w:t>красной кровяной соли</w:t>
      </w:r>
      <w:r w:rsidRPr="009F17FD">
        <w:rPr>
          <w:color w:val="000000"/>
        </w:rPr>
        <w:t> образуется темно-синий осадок </w:t>
      </w:r>
      <w:r w:rsidRPr="009F17FD">
        <w:rPr>
          <w:i/>
          <w:iCs/>
          <w:color w:val="000000"/>
        </w:rPr>
        <w:t>(</w:t>
      </w:r>
      <w:proofErr w:type="spellStart"/>
      <w:r w:rsidRPr="009F17FD">
        <w:rPr>
          <w:i/>
          <w:iCs/>
          <w:color w:val="000000"/>
        </w:rPr>
        <w:t>турнбулева</w:t>
      </w:r>
      <w:proofErr w:type="spellEnd"/>
      <w:r w:rsidRPr="009F17FD">
        <w:rPr>
          <w:i/>
          <w:iCs/>
          <w:color w:val="000000"/>
        </w:rPr>
        <w:t xml:space="preserve"> синь)</w:t>
      </w:r>
      <w:r w:rsidRPr="009F17FD">
        <w:rPr>
          <w:color w:val="000000"/>
        </w:rPr>
        <w:t>: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lang w:val="en-US"/>
        </w:rPr>
      </w:pPr>
      <w:r w:rsidRPr="009F17FD">
        <w:rPr>
          <w:color w:val="000000"/>
          <w:lang w:val="en-US"/>
        </w:rPr>
        <w:t>3FeSO</w:t>
      </w:r>
      <w:r w:rsidRPr="009F17FD">
        <w:rPr>
          <w:color w:val="000000"/>
          <w:vertAlign w:val="subscript"/>
          <w:lang w:val="en-US"/>
        </w:rPr>
        <w:t>4</w:t>
      </w:r>
      <w:r w:rsidRPr="009F17FD">
        <w:rPr>
          <w:color w:val="000000"/>
          <w:lang w:val="en-US"/>
        </w:rPr>
        <w:t xml:space="preserve"> + </w:t>
      </w:r>
      <w:proofErr w:type="gramStart"/>
      <w:r w:rsidRPr="009F17FD">
        <w:rPr>
          <w:color w:val="000000"/>
          <w:lang w:val="en-US"/>
        </w:rPr>
        <w:t>2K</w:t>
      </w:r>
      <w:r w:rsidRPr="009F17FD">
        <w:rPr>
          <w:color w:val="000000"/>
          <w:vertAlign w:val="subscript"/>
          <w:lang w:val="en-US"/>
        </w:rPr>
        <w:t>3</w:t>
      </w:r>
      <w:r w:rsidRPr="009F17FD">
        <w:rPr>
          <w:color w:val="000000"/>
          <w:lang w:val="en-US"/>
        </w:rPr>
        <w:t>[</w:t>
      </w:r>
      <w:proofErr w:type="gramEnd"/>
      <w:r w:rsidRPr="009F17FD">
        <w:rPr>
          <w:color w:val="000000"/>
          <w:lang w:val="en-US"/>
        </w:rPr>
        <w:t>Fe(CN)</w:t>
      </w:r>
      <w:r w:rsidRPr="009F17FD">
        <w:rPr>
          <w:color w:val="000000"/>
          <w:vertAlign w:val="subscript"/>
          <w:lang w:val="en-US"/>
        </w:rPr>
        <w:t>6</w:t>
      </w:r>
      <w:r w:rsidRPr="009F17FD">
        <w:rPr>
          <w:color w:val="000000"/>
          <w:lang w:val="en-US"/>
        </w:rPr>
        <w:t>] = Fe</w:t>
      </w:r>
      <w:r w:rsidRPr="009F17FD">
        <w:rPr>
          <w:color w:val="000000"/>
          <w:vertAlign w:val="subscript"/>
          <w:lang w:val="en-US"/>
        </w:rPr>
        <w:t>3</w:t>
      </w:r>
      <w:r w:rsidRPr="009F17FD">
        <w:rPr>
          <w:color w:val="000000"/>
          <w:lang w:val="en-US"/>
        </w:rPr>
        <w:t>[Fe(CN)</w:t>
      </w:r>
      <w:r w:rsidRPr="009F17FD">
        <w:rPr>
          <w:color w:val="000000"/>
          <w:vertAlign w:val="subscript"/>
          <w:lang w:val="en-US"/>
        </w:rPr>
        <w:t>6</w:t>
      </w:r>
      <w:r w:rsidRPr="009F17FD">
        <w:rPr>
          <w:color w:val="000000"/>
          <w:lang w:val="en-US"/>
        </w:rPr>
        <w:t>]</w:t>
      </w:r>
      <w:r w:rsidRPr="009F17FD">
        <w:rPr>
          <w:color w:val="000000"/>
          <w:vertAlign w:val="subscript"/>
          <w:lang w:val="en-US"/>
        </w:rPr>
        <w:t>2</w:t>
      </w:r>
      <w:r w:rsidRPr="009F17FD">
        <w:rPr>
          <w:color w:val="000000"/>
          <w:lang w:val="en-US"/>
        </w:rPr>
        <w:t>+ 3K</w:t>
      </w:r>
      <w:r w:rsidRPr="009F17FD">
        <w:rPr>
          <w:color w:val="000000"/>
          <w:vertAlign w:val="subscript"/>
          <w:lang w:val="en-US"/>
        </w:rPr>
        <w:t>2</w:t>
      </w:r>
      <w:r w:rsidRPr="009F17FD">
        <w:rPr>
          <w:color w:val="000000"/>
          <w:lang w:val="en-US"/>
        </w:rPr>
        <w:t>SO</w:t>
      </w:r>
      <w:r w:rsidRPr="009F17FD">
        <w:rPr>
          <w:color w:val="000000"/>
          <w:vertAlign w:val="subscript"/>
          <w:lang w:val="en-US"/>
        </w:rPr>
        <w:t>4</w:t>
      </w:r>
      <w:r w:rsidRPr="009F17FD">
        <w:rPr>
          <w:color w:val="000000"/>
          <w:lang w:val="en-US"/>
        </w:rPr>
        <w:t>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Это качественная реакция на ионы Fe2+ 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3) Для обнаружения ионов Fe3+ используется также реакция с роданидом калия, при которой реакционная смесь приобретает красный цвет: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lang w:val="en-US"/>
        </w:rPr>
      </w:pPr>
      <w:r w:rsidRPr="009F17FD">
        <w:rPr>
          <w:color w:val="000000"/>
          <w:lang w:val="en-US"/>
        </w:rPr>
        <w:t>FeCl</w:t>
      </w:r>
      <w:r w:rsidRPr="009F17FD">
        <w:rPr>
          <w:color w:val="000000"/>
          <w:vertAlign w:val="subscript"/>
          <w:lang w:val="en-US"/>
        </w:rPr>
        <w:t>3</w:t>
      </w:r>
      <w:r w:rsidRPr="009F17FD">
        <w:rPr>
          <w:color w:val="000000"/>
          <w:lang w:val="en-US"/>
        </w:rPr>
        <w:t xml:space="preserve">+ 3KCNS = </w:t>
      </w:r>
      <w:proofErr w:type="gramStart"/>
      <w:r w:rsidRPr="009F17FD">
        <w:rPr>
          <w:color w:val="000000"/>
          <w:lang w:val="en-US"/>
        </w:rPr>
        <w:t>Fe(</w:t>
      </w:r>
      <w:proofErr w:type="gramEnd"/>
      <w:r w:rsidRPr="009F17FD">
        <w:rPr>
          <w:color w:val="000000"/>
          <w:lang w:val="en-US"/>
        </w:rPr>
        <w:t>CNS)</w:t>
      </w:r>
      <w:r w:rsidRPr="009F17FD">
        <w:rPr>
          <w:color w:val="000000"/>
          <w:vertAlign w:val="subscript"/>
          <w:lang w:val="en-US"/>
        </w:rPr>
        <w:t>3</w:t>
      </w:r>
      <w:r w:rsidRPr="009F17FD">
        <w:rPr>
          <w:color w:val="000000"/>
          <w:lang w:val="en-US"/>
        </w:rPr>
        <w:t> + 3KCl.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</w:p>
    <w:p w:rsidR="009F17FD" w:rsidRPr="009F17FD" w:rsidRDefault="009F17FD" w:rsidP="009F17F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F17FD">
        <w:rPr>
          <w:b/>
          <w:bCs/>
          <w:color w:val="000000"/>
        </w:rPr>
        <w:t>Практическое значение соединений железа.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Из солей железа наибольшее </w:t>
      </w:r>
      <w:r w:rsidRPr="009F17FD">
        <w:rPr>
          <w:color w:val="000000"/>
          <w:u w:val="single"/>
        </w:rPr>
        <w:t>техническое значение</w:t>
      </w:r>
      <w:r w:rsidRPr="009F17FD">
        <w:rPr>
          <w:color w:val="000000"/>
        </w:rPr>
        <w:t> имеют сульфаты и хлориды.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FеSО</w:t>
      </w:r>
      <w:r w:rsidRPr="009F17FD">
        <w:rPr>
          <w:color w:val="000000"/>
          <w:vertAlign w:val="subscript"/>
        </w:rPr>
        <w:t>4</w:t>
      </w:r>
      <w:r w:rsidRPr="009F17FD">
        <w:rPr>
          <w:color w:val="000000"/>
          <w:vertAlign w:val="superscript"/>
        </w:rPr>
        <w:t> . </w:t>
      </w:r>
      <w:r w:rsidRPr="009F17FD">
        <w:rPr>
          <w:color w:val="000000"/>
        </w:rPr>
        <w:t>7Н</w:t>
      </w:r>
      <w:r w:rsidRPr="009F17FD">
        <w:rPr>
          <w:color w:val="000000"/>
          <w:vertAlign w:val="subscript"/>
        </w:rPr>
        <w:t>2</w:t>
      </w:r>
      <w:r w:rsidRPr="009F17FD">
        <w:rPr>
          <w:color w:val="000000"/>
        </w:rPr>
        <w:t>О – железный купорос (степень окисления +2). Применяют для борьбы с вредителями растений, для приготовления минеральных красок, для обработки древесины.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FеСl</w:t>
      </w:r>
      <w:r w:rsidRPr="009F17FD">
        <w:rPr>
          <w:color w:val="000000"/>
          <w:vertAlign w:val="subscript"/>
        </w:rPr>
        <w:t>3 – </w:t>
      </w:r>
      <w:r w:rsidRPr="009F17FD">
        <w:rPr>
          <w:color w:val="000000"/>
        </w:rPr>
        <w:t>хлорид железа (III). Степень окисления +3. Применяют для очистки воды, в качестве протравы при крашении тканей.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Fе</w:t>
      </w:r>
      <w:r w:rsidRPr="009F17FD">
        <w:rPr>
          <w:color w:val="000000"/>
          <w:vertAlign w:val="subscript"/>
        </w:rPr>
        <w:t>2</w:t>
      </w:r>
      <w:r w:rsidRPr="009F17FD">
        <w:rPr>
          <w:color w:val="000000"/>
        </w:rPr>
        <w:t>(SО</w:t>
      </w:r>
      <w:r w:rsidRPr="009F17FD">
        <w:rPr>
          <w:color w:val="000000"/>
          <w:vertAlign w:val="subscript"/>
        </w:rPr>
        <w:t>4</w:t>
      </w:r>
      <w:r w:rsidRPr="009F17FD">
        <w:rPr>
          <w:color w:val="000000"/>
        </w:rPr>
        <w:t>)</w:t>
      </w:r>
      <w:r w:rsidRPr="009F17FD">
        <w:rPr>
          <w:color w:val="000000"/>
          <w:vertAlign w:val="subscript"/>
        </w:rPr>
        <w:t>3</w:t>
      </w:r>
      <w:r w:rsidRPr="009F17FD">
        <w:rPr>
          <w:color w:val="000000"/>
        </w:rPr>
        <w:t>.9Н</w:t>
      </w:r>
      <w:r w:rsidRPr="009F17FD">
        <w:rPr>
          <w:color w:val="000000"/>
          <w:vertAlign w:val="subscript"/>
        </w:rPr>
        <w:t>2</w:t>
      </w:r>
      <w:r w:rsidRPr="009F17FD">
        <w:rPr>
          <w:color w:val="000000"/>
        </w:rPr>
        <w:t>О – сульфат железа(III)Степень окисления +3. Применяют при очистке воды, в качестве растворителя в гидрометаллургии</w:t>
      </w:r>
    </w:p>
    <w:p w:rsidR="009F17FD" w:rsidRPr="009F17FD" w:rsidRDefault="009F17FD" w:rsidP="009F17F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F17FD">
        <w:rPr>
          <w:b/>
          <w:bCs/>
          <w:color w:val="000000"/>
        </w:rPr>
        <w:t>Применение.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Железо – это металл, использование которого в промышленности и быту не имеет пределов. Широко распространена сталь в современной технике. Оксиды и соли железа применяют в производстве красок, магнитных материалов, катализаторов, лекарственных препаратов, удобрений. Железо – основа всех черных сплавов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Где используются сплавы железа?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Чугун и сталь - сплавы на основе железа, материальная основа нынешней техники.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F17FD">
        <w:rPr>
          <w:color w:val="000000"/>
        </w:rPr>
        <w:t>Применение булата. Булат – старинная узорчатая твердая сталь для клинков.</w:t>
      </w:r>
    </w:p>
    <w:p w:rsidR="009F17FD" w:rsidRPr="009F17FD" w:rsidRDefault="009F17FD" w:rsidP="009F17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F17FD" w:rsidRPr="009F17FD" w:rsidRDefault="009F17FD">
      <w:pPr>
        <w:rPr>
          <w:rFonts w:ascii="Times New Roman" w:hAnsi="Times New Roman" w:cs="Times New Roman"/>
          <w:b/>
          <w:sz w:val="24"/>
          <w:szCs w:val="24"/>
        </w:rPr>
      </w:pPr>
      <w:r w:rsidRPr="009F17FD">
        <w:rPr>
          <w:rFonts w:ascii="Times New Roman" w:hAnsi="Times New Roman" w:cs="Times New Roman"/>
          <w:b/>
          <w:sz w:val="24"/>
          <w:szCs w:val="24"/>
        </w:rPr>
        <w:t>Домашнее задание параграфы 48,49, составить опорный конспект, ответить на вопросы 3 стр. 173</w:t>
      </w:r>
      <w:proofErr w:type="gramStart"/>
      <w:r w:rsidRPr="009F17FD">
        <w:rPr>
          <w:rFonts w:ascii="Times New Roman" w:hAnsi="Times New Roman" w:cs="Times New Roman"/>
          <w:b/>
          <w:sz w:val="24"/>
          <w:szCs w:val="24"/>
        </w:rPr>
        <w:t xml:space="preserve">   В</w:t>
      </w:r>
      <w:proofErr w:type="gramEnd"/>
      <w:r w:rsidRPr="009F17FD">
        <w:rPr>
          <w:rFonts w:ascii="Times New Roman" w:hAnsi="Times New Roman" w:cs="Times New Roman"/>
          <w:b/>
          <w:sz w:val="24"/>
          <w:szCs w:val="24"/>
        </w:rPr>
        <w:t>ыполнить тест стр.176</w:t>
      </w:r>
    </w:p>
    <w:p w:rsidR="009F17FD" w:rsidRPr="009F17FD" w:rsidRDefault="009F17FD">
      <w:pPr>
        <w:rPr>
          <w:rFonts w:ascii="Times New Roman" w:hAnsi="Times New Roman" w:cs="Times New Roman"/>
          <w:sz w:val="24"/>
          <w:szCs w:val="24"/>
        </w:rPr>
      </w:pPr>
    </w:p>
    <w:sectPr w:rsidR="009F17FD" w:rsidRPr="009F17FD" w:rsidSect="009F17F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2DEE"/>
    <w:multiLevelType w:val="multilevel"/>
    <w:tmpl w:val="6C3E0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93D29C9"/>
    <w:multiLevelType w:val="multilevel"/>
    <w:tmpl w:val="98AEB9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30D78"/>
    <w:multiLevelType w:val="multilevel"/>
    <w:tmpl w:val="AE14A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8A2E14"/>
    <w:multiLevelType w:val="multilevel"/>
    <w:tmpl w:val="BD5CE2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2136513"/>
    <w:multiLevelType w:val="multilevel"/>
    <w:tmpl w:val="9DBCBC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5315A2"/>
    <w:multiLevelType w:val="multilevel"/>
    <w:tmpl w:val="29E0D8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9200E"/>
    <w:multiLevelType w:val="multilevel"/>
    <w:tmpl w:val="C2F235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126FDF"/>
    <w:multiLevelType w:val="multilevel"/>
    <w:tmpl w:val="3934F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FD4FE7"/>
    <w:multiLevelType w:val="multilevel"/>
    <w:tmpl w:val="18A85C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2FD075B5"/>
    <w:multiLevelType w:val="multilevel"/>
    <w:tmpl w:val="CCB018E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C8210A5"/>
    <w:multiLevelType w:val="multilevel"/>
    <w:tmpl w:val="60E6B6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280AA3"/>
    <w:multiLevelType w:val="multilevel"/>
    <w:tmpl w:val="7B1ECE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11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7FD"/>
    <w:rsid w:val="0093789E"/>
    <w:rsid w:val="009F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1081</Words>
  <Characters>6167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2020-04-15T13:31:00Z</dcterms:created>
  <dcterms:modified xsi:type="dcterms:W3CDTF">2020-04-15T13:40:00Z</dcterms:modified>
</cp:coreProperties>
</file>